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F0D78" w14:textId="77777777" w:rsidR="009E5F4D" w:rsidRDefault="009E5F4D" w:rsidP="009E5F4D">
      <w:pPr>
        <w:jc w:val="center"/>
        <w:rPr>
          <w:rFonts w:ascii="Canterbury Regular" w:hAnsi="Canterbury Regular"/>
          <w:b/>
          <w:noProof/>
          <w:sz w:val="72"/>
          <w:szCs w:val="72"/>
        </w:rPr>
      </w:pPr>
      <w:r w:rsidRPr="009E5F4D">
        <w:rPr>
          <w:b/>
          <w:noProof/>
          <w:sz w:val="24"/>
          <w:szCs w:val="24"/>
        </w:rPr>
        <w:drawing>
          <wp:inline distT="0" distB="0" distL="0" distR="0" wp14:anchorId="4865B895" wp14:editId="0166FB1C">
            <wp:extent cx="630555" cy="630555"/>
            <wp:effectExtent l="19050" t="0" r="0" b="0"/>
            <wp:docPr id="1" name="Picture 1" descr="de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ta"/>
                    <pic:cNvPicPr>
                      <a:picLocks noChangeAspect="1" noChangeArrowheads="1"/>
                    </pic:cNvPicPr>
                  </pic:nvPicPr>
                  <pic:blipFill>
                    <a:blip r:embed="rId8" cstate="print"/>
                    <a:srcRect/>
                    <a:stretch>
                      <a:fillRect/>
                    </a:stretch>
                  </pic:blipFill>
                  <pic:spPr bwMode="auto">
                    <a:xfrm>
                      <a:off x="0" y="0"/>
                      <a:ext cx="630555" cy="630555"/>
                    </a:xfrm>
                    <a:prstGeom prst="rect">
                      <a:avLst/>
                    </a:prstGeom>
                    <a:noFill/>
                    <a:ln w="9525">
                      <a:noFill/>
                      <a:miter lim="800000"/>
                      <a:headEnd/>
                      <a:tailEnd/>
                    </a:ln>
                  </pic:spPr>
                </pic:pic>
              </a:graphicData>
            </a:graphic>
          </wp:inline>
        </w:drawing>
      </w:r>
      <w:r w:rsidR="00422C4C">
        <w:rPr>
          <w:rFonts w:ascii="Old English Text MT" w:hAnsi="Old English Text MT"/>
          <w:b/>
          <w:noProof/>
          <w:sz w:val="24"/>
          <w:szCs w:val="24"/>
        </w:rPr>
        <w:t xml:space="preserve">     </w:t>
      </w:r>
      <w:r w:rsidRPr="003B7D11">
        <w:rPr>
          <w:rFonts w:ascii="Canterbury Regular" w:hAnsi="Canterbury Regular"/>
          <w:b/>
          <w:noProof/>
          <w:sz w:val="72"/>
          <w:szCs w:val="72"/>
        </w:rPr>
        <w:t>Delta Epsilon Sigma</w:t>
      </w:r>
    </w:p>
    <w:p w14:paraId="3B407783" w14:textId="77777777" w:rsidR="006C1E1B" w:rsidRPr="009E5F4D" w:rsidRDefault="006C1E1B" w:rsidP="009E5F4D">
      <w:pPr>
        <w:jc w:val="center"/>
        <w:rPr>
          <w:rFonts w:ascii="Old English Text MT" w:hAnsi="Old English Text MT"/>
          <w:b/>
          <w:sz w:val="24"/>
          <w:szCs w:val="24"/>
        </w:rPr>
      </w:pPr>
    </w:p>
    <w:p w14:paraId="65F48E95" w14:textId="77777777" w:rsidR="002B2B38" w:rsidRDefault="009D7715" w:rsidP="009D7715">
      <w:pPr>
        <w:spacing w:after="0" w:line="240" w:lineRule="auto"/>
        <w:jc w:val="center"/>
        <w:rPr>
          <w:rFonts w:ascii="Times New Roman" w:eastAsia="Times New Roman" w:hAnsi="Times New Roman" w:cs="Times New Roman"/>
          <w:b/>
          <w:smallCaps/>
          <w:sz w:val="36"/>
          <w:szCs w:val="36"/>
        </w:rPr>
      </w:pPr>
      <w:r w:rsidRPr="006A2C9B">
        <w:rPr>
          <w:rFonts w:ascii="Times New Roman" w:eastAsia="Times New Roman" w:hAnsi="Times New Roman" w:cs="Times New Roman"/>
          <w:b/>
          <w:smallCaps/>
          <w:sz w:val="36"/>
          <w:szCs w:val="36"/>
        </w:rPr>
        <w:t>Undergraduate Writing Competition Guideline</w:t>
      </w:r>
      <w:r w:rsidR="003B1E41" w:rsidRPr="006A2C9B">
        <w:rPr>
          <w:rFonts w:ascii="Times New Roman" w:eastAsia="Times New Roman" w:hAnsi="Times New Roman" w:cs="Times New Roman"/>
          <w:b/>
          <w:smallCaps/>
          <w:sz w:val="36"/>
          <w:szCs w:val="36"/>
        </w:rPr>
        <w:t>s</w:t>
      </w:r>
    </w:p>
    <w:p w14:paraId="720EC9BC" w14:textId="745FF6F3" w:rsidR="009D7715" w:rsidRPr="00B01402" w:rsidRDefault="002B2B38" w:rsidP="009D7715">
      <w:pPr>
        <w:spacing w:after="0" w:line="240" w:lineRule="auto"/>
        <w:jc w:val="center"/>
        <w:rPr>
          <w:rFonts w:ascii="Times New Roman" w:eastAsia="Times New Roman" w:hAnsi="Times New Roman" w:cs="Times New Roman"/>
          <w:b/>
          <w:color w:val="FF0000"/>
          <w:sz w:val="36"/>
          <w:szCs w:val="36"/>
        </w:rPr>
      </w:pPr>
      <w:r w:rsidRPr="00B01402">
        <w:rPr>
          <w:rFonts w:ascii="Times New Roman" w:eastAsia="Times New Roman" w:hAnsi="Times New Roman" w:cs="Times New Roman"/>
          <w:b/>
          <w:smallCaps/>
          <w:color w:val="FF0000"/>
          <w:sz w:val="24"/>
          <w:szCs w:val="24"/>
        </w:rPr>
        <w:t>***Revised</w:t>
      </w:r>
      <w:r w:rsidR="004C2116">
        <w:rPr>
          <w:rFonts w:ascii="Times New Roman" w:eastAsia="Times New Roman" w:hAnsi="Times New Roman" w:cs="Times New Roman"/>
          <w:b/>
          <w:smallCaps/>
          <w:color w:val="FF0000"/>
          <w:sz w:val="24"/>
          <w:szCs w:val="24"/>
        </w:rPr>
        <w:t xml:space="preserve"> for  20</w:t>
      </w:r>
      <w:r w:rsidR="00451BAD">
        <w:rPr>
          <w:rFonts w:ascii="Times New Roman" w:eastAsia="Times New Roman" w:hAnsi="Times New Roman" w:cs="Times New Roman"/>
          <w:b/>
          <w:smallCaps/>
          <w:color w:val="FF0000"/>
          <w:sz w:val="24"/>
          <w:szCs w:val="24"/>
        </w:rPr>
        <w:t>2</w:t>
      </w:r>
      <w:r w:rsidR="00566105">
        <w:rPr>
          <w:rFonts w:ascii="Times New Roman" w:eastAsia="Times New Roman" w:hAnsi="Times New Roman" w:cs="Times New Roman"/>
          <w:b/>
          <w:smallCaps/>
          <w:color w:val="FF0000"/>
          <w:sz w:val="24"/>
          <w:szCs w:val="24"/>
        </w:rPr>
        <w:t>4</w:t>
      </w:r>
      <w:r w:rsidRPr="00B01402">
        <w:rPr>
          <w:rFonts w:ascii="Times New Roman" w:eastAsia="Times New Roman" w:hAnsi="Times New Roman" w:cs="Times New Roman"/>
          <w:b/>
          <w:smallCaps/>
          <w:color w:val="FF0000"/>
          <w:sz w:val="24"/>
          <w:szCs w:val="24"/>
        </w:rPr>
        <w:t>***</w:t>
      </w:r>
      <w:r w:rsidR="009D7715" w:rsidRPr="00B01402">
        <w:rPr>
          <w:rFonts w:ascii="Times New Roman" w:eastAsia="Times New Roman" w:hAnsi="Times New Roman" w:cs="Times New Roman"/>
          <w:b/>
          <w:smallCaps/>
          <w:color w:val="FF0000"/>
          <w:sz w:val="36"/>
          <w:szCs w:val="36"/>
        </w:rPr>
        <w:t xml:space="preserve"> </w:t>
      </w:r>
    </w:p>
    <w:p w14:paraId="3C5E28CF" w14:textId="77777777" w:rsidR="009D7715" w:rsidRPr="009E5F4D" w:rsidRDefault="009D7715" w:rsidP="009D7715">
      <w:pPr>
        <w:spacing w:after="0" w:line="240" w:lineRule="auto"/>
        <w:rPr>
          <w:rFonts w:ascii="Times New Roman" w:eastAsia="Times New Roman" w:hAnsi="Times New Roman" w:cs="Times New Roman"/>
          <w:b/>
          <w:sz w:val="24"/>
          <w:szCs w:val="24"/>
        </w:rPr>
      </w:pPr>
      <w:r w:rsidRPr="009E5F4D">
        <w:rPr>
          <w:rFonts w:ascii="Times New Roman" w:eastAsia="Times New Roman" w:hAnsi="Times New Roman" w:cs="Times New Roman"/>
          <w:b/>
          <w:sz w:val="24"/>
          <w:szCs w:val="24"/>
        </w:rPr>
        <w:t> </w:t>
      </w:r>
    </w:p>
    <w:p w14:paraId="03505C41" w14:textId="77777777" w:rsidR="00B01402" w:rsidRDefault="003E18FB" w:rsidP="003E18FB">
      <w:pPr>
        <w:spacing w:after="0" w:line="240" w:lineRule="auto"/>
        <w:rPr>
          <w:rFonts w:ascii="Times New Roman" w:hAnsi="Times New Roman" w:cs="Times New Roman"/>
          <w:sz w:val="24"/>
          <w:szCs w:val="24"/>
        </w:rPr>
      </w:pPr>
      <w:r w:rsidRPr="003E18FB">
        <w:rPr>
          <w:rFonts w:ascii="Times New Roman" w:hAnsi="Times New Roman" w:cs="Times New Roman"/>
          <w:sz w:val="24"/>
          <w:szCs w:val="24"/>
        </w:rPr>
        <w:t>Delta Epsilon Sigma sponsors an annual writing contest open to any undergraduate (member or nonmember) in an institution which has a chapter of the society. Manuscripts</w:t>
      </w:r>
      <w:r w:rsidR="00431E65">
        <w:rPr>
          <w:rFonts w:ascii="Times New Roman" w:hAnsi="Times New Roman" w:cs="Times New Roman"/>
          <w:sz w:val="24"/>
          <w:szCs w:val="24"/>
        </w:rPr>
        <w:t xml:space="preserve"> may be submitted in any of five</w:t>
      </w:r>
      <w:r w:rsidRPr="003E18FB">
        <w:rPr>
          <w:rFonts w:ascii="Times New Roman" w:hAnsi="Times New Roman" w:cs="Times New Roman"/>
          <w:sz w:val="24"/>
          <w:szCs w:val="24"/>
        </w:rPr>
        <w:t xml:space="preserve"> categories: (1) Poetry, (2) Short Fiction, (3) </w:t>
      </w:r>
      <w:r w:rsidR="002B2B38">
        <w:rPr>
          <w:rFonts w:ascii="Times New Roman" w:hAnsi="Times New Roman" w:cs="Times New Roman"/>
          <w:sz w:val="24"/>
          <w:szCs w:val="24"/>
        </w:rPr>
        <w:t xml:space="preserve">Creative </w:t>
      </w:r>
      <w:r w:rsidRPr="003E18FB">
        <w:rPr>
          <w:rFonts w:ascii="Times New Roman" w:hAnsi="Times New Roman" w:cs="Times New Roman"/>
          <w:sz w:val="24"/>
          <w:szCs w:val="24"/>
        </w:rPr>
        <w:t>Nonfiction</w:t>
      </w:r>
      <w:r w:rsidR="002B2B38">
        <w:rPr>
          <w:rFonts w:ascii="Times New Roman" w:hAnsi="Times New Roman" w:cs="Times New Roman"/>
          <w:sz w:val="24"/>
          <w:szCs w:val="24"/>
        </w:rPr>
        <w:t>/ Personal Essay</w:t>
      </w:r>
      <w:r w:rsidR="00B01402">
        <w:rPr>
          <w:rFonts w:ascii="Times New Roman" w:hAnsi="Times New Roman" w:cs="Times New Roman"/>
          <w:sz w:val="24"/>
          <w:szCs w:val="24"/>
        </w:rPr>
        <w:t xml:space="preserve">, </w:t>
      </w:r>
    </w:p>
    <w:p w14:paraId="5E79A7FA" w14:textId="698DEDB6" w:rsidR="004B273B" w:rsidRDefault="00B01402" w:rsidP="003E18FB">
      <w:pPr>
        <w:spacing w:after="0" w:line="240" w:lineRule="auto"/>
        <w:rPr>
          <w:rFonts w:ascii="Times New Roman" w:hAnsi="Times New Roman" w:cs="Times New Roman"/>
          <w:b/>
          <w:i/>
          <w:sz w:val="24"/>
          <w:szCs w:val="24"/>
        </w:rPr>
      </w:pPr>
      <w:r>
        <w:rPr>
          <w:rFonts w:ascii="Times New Roman" w:hAnsi="Times New Roman" w:cs="Times New Roman"/>
          <w:sz w:val="24"/>
          <w:szCs w:val="24"/>
        </w:rPr>
        <w:t xml:space="preserve">(4) Critical/Analytical Essay and (5) Scholarly </w:t>
      </w:r>
      <w:r w:rsidR="00892806">
        <w:rPr>
          <w:rFonts w:ascii="Times New Roman" w:hAnsi="Times New Roman" w:cs="Times New Roman"/>
          <w:sz w:val="24"/>
          <w:szCs w:val="24"/>
        </w:rPr>
        <w:t>Research</w:t>
      </w:r>
      <w:r>
        <w:rPr>
          <w:rFonts w:ascii="Times New Roman" w:hAnsi="Times New Roman" w:cs="Times New Roman"/>
          <w:sz w:val="24"/>
          <w:szCs w:val="24"/>
        </w:rPr>
        <w:t xml:space="preserve">. </w:t>
      </w:r>
      <w:r w:rsidR="00C8295E">
        <w:rPr>
          <w:rFonts w:ascii="Times New Roman" w:hAnsi="Times New Roman" w:cs="Times New Roman"/>
          <w:sz w:val="24"/>
          <w:szCs w:val="24"/>
        </w:rPr>
        <w:t xml:space="preserve">  </w:t>
      </w:r>
      <w:r w:rsidR="00431E65">
        <w:rPr>
          <w:rFonts w:ascii="Times New Roman" w:hAnsi="Times New Roman" w:cs="Times New Roman"/>
          <w:sz w:val="24"/>
          <w:szCs w:val="24"/>
        </w:rPr>
        <w:t xml:space="preserve">  The </w:t>
      </w:r>
      <w:proofErr w:type="gramStart"/>
      <w:r w:rsidR="00730BD2">
        <w:rPr>
          <w:rFonts w:ascii="Times New Roman" w:hAnsi="Times New Roman" w:cs="Times New Roman"/>
          <w:sz w:val="24"/>
          <w:szCs w:val="24"/>
        </w:rPr>
        <w:t>first place</w:t>
      </w:r>
      <w:proofErr w:type="gramEnd"/>
      <w:r w:rsidR="00730BD2">
        <w:rPr>
          <w:rFonts w:ascii="Times New Roman" w:hAnsi="Times New Roman" w:cs="Times New Roman"/>
          <w:sz w:val="24"/>
          <w:szCs w:val="24"/>
        </w:rPr>
        <w:t xml:space="preserve"> </w:t>
      </w:r>
      <w:r w:rsidR="00431E65">
        <w:rPr>
          <w:rFonts w:ascii="Times New Roman" w:hAnsi="Times New Roman" w:cs="Times New Roman"/>
          <w:sz w:val="24"/>
          <w:szCs w:val="24"/>
        </w:rPr>
        <w:t>winner in each of the five</w:t>
      </w:r>
      <w:r w:rsidR="003E18FB" w:rsidRPr="003E18FB">
        <w:rPr>
          <w:rFonts w:ascii="Times New Roman" w:hAnsi="Times New Roman" w:cs="Times New Roman"/>
          <w:sz w:val="24"/>
          <w:szCs w:val="24"/>
        </w:rPr>
        <w:t xml:space="preserve"> categories will receive a $500 prize. A second prize of $250 is also sometimes awarded.</w:t>
      </w:r>
      <w:r w:rsidR="00610EA6">
        <w:rPr>
          <w:rFonts w:ascii="Times New Roman" w:hAnsi="Times New Roman" w:cs="Times New Roman"/>
          <w:sz w:val="24"/>
          <w:szCs w:val="24"/>
        </w:rPr>
        <w:t xml:space="preserve"> Winning entries may be selected for publication in the DES Journal.</w:t>
      </w:r>
      <w:r w:rsidR="003E18FB" w:rsidRPr="003E18FB">
        <w:rPr>
          <w:rFonts w:ascii="Times New Roman" w:hAnsi="Times New Roman" w:cs="Times New Roman"/>
          <w:sz w:val="24"/>
          <w:szCs w:val="24"/>
        </w:rPr>
        <w:br/>
      </w:r>
      <w:r w:rsidR="003E18FB" w:rsidRPr="003E18FB">
        <w:rPr>
          <w:rFonts w:ascii="Times New Roman" w:hAnsi="Times New Roman" w:cs="Times New Roman"/>
          <w:sz w:val="24"/>
          <w:szCs w:val="24"/>
        </w:rPr>
        <w:br/>
        <w:t xml:space="preserve">The first phase of the competition is to be conducted by local chapters, </w:t>
      </w:r>
      <w:r w:rsidR="003E18FB" w:rsidRPr="00431E65">
        <w:rPr>
          <w:rFonts w:ascii="Times New Roman" w:hAnsi="Times New Roman" w:cs="Times New Roman"/>
          <w:sz w:val="24"/>
          <w:szCs w:val="24"/>
        </w:rPr>
        <w:t>each of which is encouraged to sponsor its own contest</w:t>
      </w:r>
      <w:r w:rsidR="003E18FB" w:rsidRPr="003E18FB">
        <w:rPr>
          <w:rFonts w:ascii="Times New Roman" w:hAnsi="Times New Roman" w:cs="Times New Roman"/>
          <w:sz w:val="24"/>
          <w:szCs w:val="24"/>
        </w:rPr>
        <w:t xml:space="preserve">. Editorial comment and advice by a faculty mentor is appropriate as an aid preparatory to student revision, so long as all writing is done by the student. A chapter </w:t>
      </w:r>
      <w:r w:rsidR="00C076AB">
        <w:rPr>
          <w:rFonts w:ascii="Times New Roman" w:hAnsi="Times New Roman" w:cs="Times New Roman"/>
          <w:sz w:val="24"/>
          <w:szCs w:val="24"/>
        </w:rPr>
        <w:t>Advisor</w:t>
      </w:r>
      <w:r w:rsidR="003E18FB" w:rsidRPr="003E18FB">
        <w:rPr>
          <w:rFonts w:ascii="Times New Roman" w:hAnsi="Times New Roman" w:cs="Times New Roman"/>
          <w:sz w:val="24"/>
          <w:szCs w:val="24"/>
        </w:rPr>
        <w:t xml:space="preserve"> may forw</w:t>
      </w:r>
      <w:r>
        <w:rPr>
          <w:rFonts w:ascii="Times New Roman" w:hAnsi="Times New Roman" w:cs="Times New Roman"/>
          <w:sz w:val="24"/>
          <w:szCs w:val="24"/>
        </w:rPr>
        <w:t>ard to the national competition</w:t>
      </w:r>
      <w:r w:rsidR="003E18FB" w:rsidRPr="003E18FB">
        <w:rPr>
          <w:rFonts w:ascii="Times New Roman" w:hAnsi="Times New Roman" w:cs="Times New Roman"/>
          <w:sz w:val="24"/>
          <w:szCs w:val="24"/>
        </w:rPr>
        <w:t xml:space="preserve"> </w:t>
      </w:r>
      <w:r w:rsidR="003E18FB" w:rsidRPr="006E3081">
        <w:rPr>
          <w:rFonts w:ascii="Times New Roman" w:hAnsi="Times New Roman" w:cs="Times New Roman"/>
          <w:sz w:val="24"/>
          <w:szCs w:val="24"/>
          <w:u w:val="single"/>
        </w:rPr>
        <w:t>only one entry in each category</w:t>
      </w:r>
      <w:r w:rsidR="003E18FB" w:rsidRPr="003E18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31E65">
        <w:rPr>
          <w:rFonts w:ascii="Times New Roman" w:hAnsi="Times New Roman" w:cs="Times New Roman"/>
          <w:b/>
          <w:i/>
          <w:sz w:val="24"/>
          <w:szCs w:val="24"/>
        </w:rPr>
        <w:t>Please refer to the most recent DES Journal for more detailed</w:t>
      </w:r>
      <w:r w:rsidR="00431E65" w:rsidRPr="00431E65">
        <w:rPr>
          <w:rFonts w:ascii="Times New Roman" w:hAnsi="Times New Roman" w:cs="Times New Roman"/>
          <w:b/>
          <w:i/>
          <w:sz w:val="24"/>
          <w:szCs w:val="24"/>
        </w:rPr>
        <w:t xml:space="preserve"> guideline</w:t>
      </w:r>
      <w:r w:rsidR="004B273B">
        <w:rPr>
          <w:rFonts w:ascii="Times New Roman" w:hAnsi="Times New Roman" w:cs="Times New Roman"/>
          <w:b/>
          <w:i/>
          <w:sz w:val="24"/>
          <w:szCs w:val="24"/>
        </w:rPr>
        <w:t>s</w:t>
      </w:r>
      <w:r w:rsidR="00400662">
        <w:rPr>
          <w:rFonts w:ascii="Times New Roman" w:hAnsi="Times New Roman" w:cs="Times New Roman"/>
          <w:b/>
          <w:i/>
          <w:sz w:val="24"/>
          <w:szCs w:val="24"/>
        </w:rPr>
        <w:t xml:space="preserve"> -  available on the DES website – </w:t>
      </w:r>
      <w:hyperlink r:id="rId9" w:history="1">
        <w:r w:rsidR="00400662" w:rsidRPr="006C516F">
          <w:rPr>
            <w:rStyle w:val="Hyperlink"/>
            <w:rFonts w:ascii="Times New Roman" w:hAnsi="Times New Roman" w:cs="Times New Roman"/>
            <w:b/>
            <w:i/>
            <w:sz w:val="24"/>
            <w:szCs w:val="24"/>
          </w:rPr>
          <w:t>www.deltaepsilonsigma.org</w:t>
        </w:r>
      </w:hyperlink>
      <w:r w:rsidR="00400662">
        <w:rPr>
          <w:rFonts w:ascii="Times New Roman" w:hAnsi="Times New Roman" w:cs="Times New Roman"/>
          <w:b/>
          <w:i/>
          <w:sz w:val="24"/>
          <w:szCs w:val="24"/>
        </w:rPr>
        <w:t xml:space="preserve">  </w:t>
      </w:r>
    </w:p>
    <w:p w14:paraId="1A8009C6" w14:textId="77777777" w:rsidR="008C3F05" w:rsidRDefault="008C3F05" w:rsidP="003E18FB">
      <w:pPr>
        <w:spacing w:after="0" w:line="240" w:lineRule="auto"/>
        <w:rPr>
          <w:rFonts w:ascii="Times New Roman" w:hAnsi="Times New Roman" w:cs="Times New Roman"/>
          <w:b/>
          <w:i/>
          <w:color w:val="C0504D" w:themeColor="accent2"/>
          <w:sz w:val="28"/>
          <w:szCs w:val="28"/>
        </w:rPr>
      </w:pPr>
    </w:p>
    <w:p w14:paraId="3CEFCEEE" w14:textId="566CC153" w:rsidR="003E18FB" w:rsidRPr="00B01402" w:rsidRDefault="008C3F05" w:rsidP="003E18FB">
      <w:pPr>
        <w:spacing w:after="0" w:line="240" w:lineRule="auto"/>
        <w:rPr>
          <w:rFonts w:ascii="Times New Roman" w:hAnsi="Times New Roman" w:cs="Times New Roman"/>
          <w:sz w:val="24"/>
          <w:szCs w:val="24"/>
        </w:rPr>
      </w:pPr>
      <w:r>
        <w:rPr>
          <w:rFonts w:ascii="Times New Roman" w:hAnsi="Times New Roman" w:cs="Times New Roman"/>
          <w:b/>
          <w:i/>
          <w:color w:val="C0504D" w:themeColor="accent2"/>
          <w:sz w:val="28"/>
          <w:szCs w:val="28"/>
        </w:rPr>
        <w:tab/>
      </w:r>
      <w:r w:rsidR="004B273B" w:rsidRPr="008C3F05">
        <w:rPr>
          <w:rFonts w:ascii="Times New Roman" w:hAnsi="Times New Roman" w:cs="Times New Roman"/>
          <w:b/>
          <w:i/>
          <w:color w:val="C0504D" w:themeColor="accent2"/>
          <w:sz w:val="28"/>
          <w:szCs w:val="28"/>
        </w:rPr>
        <w:t xml:space="preserve">Reminder: There is a </w:t>
      </w:r>
      <w:r w:rsidR="00C538D9" w:rsidRPr="008C3F05">
        <w:rPr>
          <w:rFonts w:ascii="Times New Roman" w:hAnsi="Times New Roman" w:cs="Times New Roman"/>
          <w:b/>
          <w:i/>
          <w:color w:val="C0504D" w:themeColor="accent2"/>
          <w:sz w:val="28"/>
          <w:szCs w:val="28"/>
        </w:rPr>
        <w:t>5,000-word</w:t>
      </w:r>
      <w:r w:rsidR="004B273B" w:rsidRPr="008C3F05">
        <w:rPr>
          <w:rFonts w:ascii="Times New Roman" w:hAnsi="Times New Roman" w:cs="Times New Roman"/>
          <w:b/>
          <w:i/>
          <w:color w:val="C0504D" w:themeColor="accent2"/>
          <w:sz w:val="28"/>
          <w:szCs w:val="28"/>
        </w:rPr>
        <w:t xml:space="preserve"> limit to any submission</w:t>
      </w:r>
      <w:r w:rsidR="004B273B">
        <w:rPr>
          <w:rFonts w:ascii="Times New Roman" w:hAnsi="Times New Roman" w:cs="Times New Roman"/>
          <w:b/>
          <w:i/>
          <w:sz w:val="24"/>
          <w:szCs w:val="24"/>
        </w:rPr>
        <w:t>.</w:t>
      </w:r>
      <w:r w:rsidR="003E18FB" w:rsidRPr="00431E65">
        <w:rPr>
          <w:rFonts w:ascii="Times New Roman" w:hAnsi="Times New Roman" w:cs="Times New Roman"/>
          <w:i/>
          <w:sz w:val="24"/>
          <w:szCs w:val="24"/>
        </w:rPr>
        <w:br/>
      </w:r>
      <w:r w:rsidR="003E18FB" w:rsidRPr="00431E65">
        <w:rPr>
          <w:rFonts w:ascii="Times New Roman" w:hAnsi="Times New Roman" w:cs="Times New Roman"/>
          <w:i/>
          <w:sz w:val="24"/>
          <w:szCs w:val="24"/>
        </w:rPr>
        <w:br/>
      </w:r>
      <w:r w:rsidR="003E18FB" w:rsidRPr="003E18FB">
        <w:rPr>
          <w:rFonts w:ascii="Times New Roman" w:hAnsi="Times New Roman" w:cs="Times New Roman"/>
          <w:b/>
          <w:sz w:val="24"/>
          <w:szCs w:val="24"/>
        </w:rPr>
        <w:t>Cover Sheet Form</w:t>
      </w:r>
    </w:p>
    <w:p w14:paraId="56E24579" w14:textId="6989FFEC" w:rsidR="002D5B57" w:rsidRDefault="003E18FB" w:rsidP="002D5B57">
      <w:pPr>
        <w:spacing w:after="0" w:line="240" w:lineRule="auto"/>
        <w:rPr>
          <w:rFonts w:ascii="Times New Roman" w:hAnsi="Times New Roman" w:cs="Times New Roman"/>
          <w:sz w:val="24"/>
          <w:szCs w:val="24"/>
        </w:rPr>
      </w:pPr>
      <w:r w:rsidRPr="003E18FB">
        <w:rPr>
          <w:rFonts w:ascii="Times New Roman" w:eastAsia="Times New Roman" w:hAnsi="Times New Roman" w:cs="Times New Roman"/>
          <w:sz w:val="24"/>
          <w:szCs w:val="24"/>
        </w:rPr>
        <w:t xml:space="preserve">A Cover Sheet document </w:t>
      </w:r>
      <w:r w:rsidR="004C2116">
        <w:rPr>
          <w:rFonts w:ascii="Times New Roman" w:eastAsia="Times New Roman" w:hAnsi="Times New Roman" w:cs="Times New Roman"/>
          <w:sz w:val="24"/>
          <w:szCs w:val="24"/>
        </w:rPr>
        <w:t xml:space="preserve">(separate document) </w:t>
      </w:r>
      <w:r w:rsidRPr="003E18FB">
        <w:rPr>
          <w:rFonts w:ascii="Times New Roman" w:eastAsia="Times New Roman" w:hAnsi="Times New Roman" w:cs="Times New Roman"/>
          <w:sz w:val="24"/>
          <w:szCs w:val="24"/>
        </w:rPr>
        <w:t xml:space="preserve"> must accompany the writing contest entry. </w:t>
      </w:r>
      <w:r w:rsidR="00CB0355">
        <w:rPr>
          <w:rFonts w:ascii="Times New Roman" w:eastAsia="Times New Roman" w:hAnsi="Times New Roman" w:cs="Times New Roman"/>
          <w:sz w:val="24"/>
          <w:szCs w:val="24"/>
        </w:rPr>
        <w:t xml:space="preserve"> </w:t>
      </w:r>
      <w:r w:rsidR="00CB0355" w:rsidRPr="004C2116">
        <w:rPr>
          <w:rFonts w:ascii="Times New Roman" w:eastAsia="Times New Roman" w:hAnsi="Times New Roman" w:cs="Times New Roman"/>
          <w:b/>
          <w:bCs/>
          <w:sz w:val="24"/>
          <w:szCs w:val="24"/>
        </w:rPr>
        <w:t>Save the Microsoft Word document as one document with the Cover Sheet form first and then the writing entry</w:t>
      </w:r>
      <w:r w:rsidR="00CB0355">
        <w:rPr>
          <w:rFonts w:ascii="Times New Roman" w:eastAsia="Times New Roman" w:hAnsi="Times New Roman" w:cs="Times New Roman"/>
          <w:sz w:val="24"/>
          <w:szCs w:val="24"/>
        </w:rPr>
        <w:t xml:space="preserve">. </w:t>
      </w:r>
      <w:r w:rsidR="002D5B57">
        <w:rPr>
          <w:rFonts w:ascii="Times New Roman" w:eastAsia="Times New Roman" w:hAnsi="Times New Roman" w:cs="Times New Roman"/>
          <w:sz w:val="24"/>
          <w:szCs w:val="24"/>
        </w:rPr>
        <w:t>Please choose one of the five</w:t>
      </w:r>
      <w:r w:rsidRPr="003E18FB">
        <w:rPr>
          <w:rFonts w:ascii="Times New Roman" w:eastAsia="Times New Roman" w:hAnsi="Times New Roman" w:cs="Times New Roman"/>
          <w:sz w:val="24"/>
          <w:szCs w:val="24"/>
        </w:rPr>
        <w:t xml:space="preserve"> category types that are stated on the Cover Sheet</w:t>
      </w:r>
      <w:r w:rsidR="002D5B57">
        <w:rPr>
          <w:rFonts w:ascii="Times New Roman" w:eastAsia="Times New Roman" w:hAnsi="Times New Roman" w:cs="Times New Roman"/>
          <w:sz w:val="24"/>
          <w:szCs w:val="24"/>
        </w:rPr>
        <w:t xml:space="preserve">: </w:t>
      </w:r>
      <w:r w:rsidR="002D5B57" w:rsidRPr="003E18FB">
        <w:rPr>
          <w:rFonts w:ascii="Times New Roman" w:hAnsi="Times New Roman" w:cs="Times New Roman"/>
          <w:sz w:val="24"/>
          <w:szCs w:val="24"/>
        </w:rPr>
        <w:t xml:space="preserve">(1) Poetry, (2) Short Fiction, (3) </w:t>
      </w:r>
      <w:r w:rsidR="002D5B57">
        <w:rPr>
          <w:rFonts w:ascii="Times New Roman" w:hAnsi="Times New Roman" w:cs="Times New Roman"/>
          <w:sz w:val="24"/>
          <w:szCs w:val="24"/>
        </w:rPr>
        <w:t xml:space="preserve">Creative </w:t>
      </w:r>
      <w:r w:rsidR="002D5B57" w:rsidRPr="003E18FB">
        <w:rPr>
          <w:rFonts w:ascii="Times New Roman" w:hAnsi="Times New Roman" w:cs="Times New Roman"/>
          <w:sz w:val="24"/>
          <w:szCs w:val="24"/>
        </w:rPr>
        <w:t>Nonfiction</w:t>
      </w:r>
      <w:r w:rsidR="002D5B57">
        <w:rPr>
          <w:rFonts w:ascii="Times New Roman" w:hAnsi="Times New Roman" w:cs="Times New Roman"/>
          <w:sz w:val="24"/>
          <w:szCs w:val="24"/>
        </w:rPr>
        <w:t xml:space="preserve">/ Personal Essay, </w:t>
      </w:r>
    </w:p>
    <w:p w14:paraId="4F488125" w14:textId="77777777" w:rsidR="008C3F05" w:rsidRDefault="002D5B57" w:rsidP="002D5B57">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(4) Critical/Analytical Essay and (5) Scholarly </w:t>
      </w:r>
      <w:r w:rsidR="00892806">
        <w:rPr>
          <w:rFonts w:ascii="Times New Roman" w:hAnsi="Times New Roman" w:cs="Times New Roman"/>
          <w:sz w:val="24"/>
          <w:szCs w:val="24"/>
        </w:rPr>
        <w:t>Research</w:t>
      </w:r>
      <w:r>
        <w:rPr>
          <w:rFonts w:ascii="Times New Roman" w:eastAsia="Times New Roman" w:hAnsi="Times New Roman" w:cs="Times New Roman"/>
          <w:sz w:val="24"/>
          <w:szCs w:val="24"/>
        </w:rPr>
        <w:t xml:space="preserve">.  </w:t>
      </w:r>
    </w:p>
    <w:p w14:paraId="304AE8B6" w14:textId="77777777" w:rsidR="008C3F05" w:rsidRDefault="008C3F05" w:rsidP="002D5B57">
      <w:pPr>
        <w:spacing w:after="0" w:line="240" w:lineRule="auto"/>
        <w:rPr>
          <w:rFonts w:ascii="Times New Roman" w:eastAsia="Times New Roman" w:hAnsi="Times New Roman" w:cs="Times New Roman"/>
          <w:sz w:val="24"/>
          <w:szCs w:val="24"/>
        </w:rPr>
      </w:pPr>
    </w:p>
    <w:p w14:paraId="4190089A" w14:textId="02BA53A4" w:rsidR="003E18FB" w:rsidRPr="0033051B" w:rsidRDefault="003E18FB" w:rsidP="002D5B57">
      <w:pPr>
        <w:spacing w:after="0" w:line="240" w:lineRule="auto"/>
        <w:rPr>
          <w:rFonts w:ascii="Times New Roman" w:eastAsia="Times New Roman" w:hAnsi="Times New Roman" w:cs="Times New Roman"/>
          <w:sz w:val="24"/>
          <w:szCs w:val="24"/>
          <w:u w:val="single"/>
        </w:rPr>
      </w:pPr>
      <w:r w:rsidRPr="003E18FB">
        <w:rPr>
          <w:rFonts w:ascii="Times New Roman" w:eastAsia="Times New Roman" w:hAnsi="Times New Roman" w:cs="Times New Roman"/>
          <w:sz w:val="24"/>
          <w:szCs w:val="24"/>
        </w:rPr>
        <w:t xml:space="preserve"> The author’s name and institution </w:t>
      </w:r>
      <w:r w:rsidR="00C538D9" w:rsidRPr="003E18FB">
        <w:rPr>
          <w:rFonts w:ascii="Times New Roman" w:eastAsia="Times New Roman" w:hAnsi="Times New Roman" w:cs="Times New Roman"/>
          <w:sz w:val="24"/>
          <w:szCs w:val="24"/>
        </w:rPr>
        <w:t>are</w:t>
      </w:r>
      <w:r w:rsidRPr="003E18FB">
        <w:rPr>
          <w:rFonts w:ascii="Times New Roman" w:eastAsia="Times New Roman" w:hAnsi="Times New Roman" w:cs="Times New Roman"/>
          <w:sz w:val="24"/>
          <w:szCs w:val="24"/>
        </w:rPr>
        <w:t xml:space="preserve"> </w:t>
      </w:r>
      <w:r w:rsidRPr="00730BD2">
        <w:rPr>
          <w:rFonts w:ascii="Times New Roman" w:eastAsia="Times New Roman" w:hAnsi="Times New Roman" w:cs="Times New Roman"/>
          <w:sz w:val="24"/>
          <w:szCs w:val="24"/>
          <w:u w:val="single"/>
        </w:rPr>
        <w:t>not allowed</w:t>
      </w:r>
      <w:r w:rsidRPr="003E18FB">
        <w:rPr>
          <w:rFonts w:ascii="Times New Roman" w:eastAsia="Times New Roman" w:hAnsi="Times New Roman" w:cs="Times New Roman"/>
          <w:sz w:val="24"/>
          <w:szCs w:val="24"/>
        </w:rPr>
        <w:t xml:space="preserve"> on the Cover Sheet.  All writing submission documents may only be submitted in </w:t>
      </w:r>
      <w:r w:rsidRPr="0033051B">
        <w:rPr>
          <w:rFonts w:ascii="Times New Roman" w:eastAsia="Times New Roman" w:hAnsi="Times New Roman" w:cs="Times New Roman"/>
          <w:b/>
          <w:i/>
          <w:sz w:val="24"/>
          <w:szCs w:val="24"/>
          <w:highlight w:val="yellow"/>
        </w:rPr>
        <w:t>Microsoft Word</w:t>
      </w:r>
      <w:r w:rsidRPr="0033051B">
        <w:rPr>
          <w:rFonts w:ascii="Times New Roman" w:eastAsia="Times New Roman" w:hAnsi="Times New Roman" w:cs="Times New Roman"/>
          <w:b/>
          <w:i/>
          <w:sz w:val="24"/>
          <w:szCs w:val="24"/>
        </w:rPr>
        <w:t>.</w:t>
      </w:r>
      <w:r w:rsidRPr="003E18FB">
        <w:rPr>
          <w:rFonts w:ascii="Times New Roman" w:eastAsia="Times New Roman" w:hAnsi="Times New Roman" w:cs="Times New Roman"/>
          <w:sz w:val="24"/>
          <w:szCs w:val="24"/>
        </w:rPr>
        <w:t xml:space="preserve">  </w:t>
      </w:r>
    </w:p>
    <w:p w14:paraId="4DA6C706" w14:textId="77777777" w:rsidR="003E18FB" w:rsidRPr="003E18FB" w:rsidRDefault="003E18FB" w:rsidP="003E18FB">
      <w:pPr>
        <w:spacing w:after="0" w:line="240" w:lineRule="auto"/>
        <w:rPr>
          <w:rFonts w:ascii="Times New Roman" w:eastAsia="Times New Roman" w:hAnsi="Times New Roman" w:cs="Times New Roman"/>
          <w:sz w:val="24"/>
          <w:szCs w:val="24"/>
        </w:rPr>
      </w:pPr>
      <w:r w:rsidRPr="003E18FB">
        <w:rPr>
          <w:rFonts w:ascii="Times New Roman" w:hAnsi="Times New Roman" w:cs="Times New Roman"/>
          <w:sz w:val="24"/>
          <w:szCs w:val="24"/>
        </w:rPr>
        <w:br/>
      </w:r>
      <w:r w:rsidRPr="003E18FB">
        <w:rPr>
          <w:rFonts w:ascii="Times New Roman" w:hAnsi="Times New Roman" w:cs="Times New Roman"/>
          <w:b/>
          <w:sz w:val="24"/>
          <w:szCs w:val="24"/>
        </w:rPr>
        <w:t>Contact Information Form</w:t>
      </w:r>
      <w:r w:rsidRPr="003E18FB">
        <w:rPr>
          <w:rFonts w:ascii="Times New Roman" w:hAnsi="Times New Roman" w:cs="Times New Roman"/>
          <w:b/>
          <w:sz w:val="24"/>
          <w:szCs w:val="24"/>
        </w:rPr>
        <w:br/>
      </w:r>
      <w:r w:rsidRPr="003E18FB">
        <w:rPr>
          <w:rFonts w:ascii="Times New Roman" w:hAnsi="Times New Roman" w:cs="Times New Roman"/>
          <w:sz w:val="24"/>
          <w:szCs w:val="24"/>
        </w:rPr>
        <w:t>In addition, the Contact Information form needs to be completed.  It is a separate document that will not be submitted to the judges.  It will be reta</w:t>
      </w:r>
      <w:r w:rsidR="002D5B57">
        <w:rPr>
          <w:rFonts w:ascii="Times New Roman" w:hAnsi="Times New Roman" w:cs="Times New Roman"/>
          <w:sz w:val="24"/>
          <w:szCs w:val="24"/>
        </w:rPr>
        <w:t>ined by</w:t>
      </w:r>
      <w:r w:rsidR="006A2C9B">
        <w:rPr>
          <w:rFonts w:ascii="Times New Roman" w:hAnsi="Times New Roman" w:cs="Times New Roman"/>
          <w:sz w:val="24"/>
          <w:szCs w:val="24"/>
        </w:rPr>
        <w:t xml:space="preserve"> Delta Epsilon Sigma Admin.</w:t>
      </w:r>
      <w:r w:rsidRPr="003E18FB">
        <w:rPr>
          <w:rFonts w:ascii="Times New Roman" w:hAnsi="Times New Roman" w:cs="Times New Roman"/>
          <w:sz w:val="24"/>
          <w:szCs w:val="24"/>
        </w:rPr>
        <w:t xml:space="preserve"> for tracking, notification and mailing complimentary</w:t>
      </w:r>
      <w:r w:rsidR="002D5B57">
        <w:rPr>
          <w:rFonts w:ascii="Times New Roman" w:hAnsi="Times New Roman" w:cs="Times New Roman"/>
          <w:sz w:val="24"/>
          <w:szCs w:val="24"/>
        </w:rPr>
        <w:t xml:space="preserve"> Journals</w:t>
      </w:r>
      <w:r w:rsidRPr="003E18FB">
        <w:rPr>
          <w:rFonts w:ascii="Times New Roman" w:hAnsi="Times New Roman" w:cs="Times New Roman"/>
          <w:sz w:val="24"/>
          <w:szCs w:val="24"/>
        </w:rPr>
        <w:t xml:space="preserve"> to the writin</w:t>
      </w:r>
      <w:r w:rsidR="002D5B57">
        <w:rPr>
          <w:rFonts w:ascii="Times New Roman" w:hAnsi="Times New Roman" w:cs="Times New Roman"/>
          <w:sz w:val="24"/>
          <w:szCs w:val="24"/>
        </w:rPr>
        <w:t>g contest winners.</w:t>
      </w:r>
      <w:r w:rsidRPr="003E18FB">
        <w:rPr>
          <w:rFonts w:ascii="Times New Roman" w:hAnsi="Times New Roman" w:cs="Times New Roman"/>
          <w:sz w:val="24"/>
          <w:szCs w:val="24"/>
        </w:rPr>
        <w:t xml:space="preserve"> </w:t>
      </w:r>
      <w:r w:rsidRPr="003E18FB">
        <w:rPr>
          <w:rFonts w:ascii="Times New Roman" w:hAnsi="Times New Roman" w:cs="Times New Roman"/>
          <w:sz w:val="24"/>
          <w:szCs w:val="24"/>
        </w:rPr>
        <w:br/>
      </w:r>
    </w:p>
    <w:p w14:paraId="0B903145" w14:textId="147CE028" w:rsidR="004C2116" w:rsidRDefault="003E18FB" w:rsidP="00834B2D">
      <w:pPr>
        <w:spacing w:after="0" w:line="240" w:lineRule="auto"/>
        <w:rPr>
          <w:rFonts w:ascii="Times New Roman" w:hAnsi="Times New Roman" w:cs="Times New Roman"/>
          <w:sz w:val="24"/>
          <w:szCs w:val="24"/>
        </w:rPr>
      </w:pPr>
      <w:r w:rsidRPr="003E18FB">
        <w:rPr>
          <w:rFonts w:ascii="Times New Roman" w:eastAsia="Times New Roman" w:hAnsi="Times New Roman" w:cs="Times New Roman"/>
          <w:sz w:val="24"/>
          <w:szCs w:val="24"/>
        </w:rPr>
        <w:t>The guidelines for Scholarly Research essays should be done according to accepted guidelines within the discipline with appropriate citation method (APA, MLA or other relevant form).  Research should be primary and incorporate original results, observations and insight.  In other words, the competition seeks original critical conclusions beyond summary of already published research. </w:t>
      </w:r>
      <w:r w:rsidRPr="003E18FB">
        <w:rPr>
          <w:rFonts w:ascii="Times New Roman" w:hAnsi="Times New Roman" w:cs="Times New Roman"/>
          <w:sz w:val="24"/>
          <w:szCs w:val="24"/>
        </w:rPr>
        <w:br/>
      </w:r>
      <w:r w:rsidRPr="003E18FB">
        <w:rPr>
          <w:rFonts w:ascii="Times New Roman" w:hAnsi="Times New Roman" w:cs="Times New Roman"/>
          <w:sz w:val="24"/>
          <w:szCs w:val="24"/>
        </w:rPr>
        <w:br/>
      </w:r>
      <w:r w:rsidR="00C076AB">
        <w:rPr>
          <w:rFonts w:ascii="Times New Roman" w:hAnsi="Times New Roman" w:cs="Times New Roman"/>
          <w:sz w:val="24"/>
          <w:szCs w:val="24"/>
        </w:rPr>
        <w:lastRenderedPageBreak/>
        <w:t>Advisor</w:t>
      </w:r>
      <w:r w:rsidRPr="003E18FB">
        <w:rPr>
          <w:rFonts w:ascii="Times New Roman" w:hAnsi="Times New Roman" w:cs="Times New Roman"/>
          <w:sz w:val="24"/>
          <w:szCs w:val="24"/>
        </w:rPr>
        <w:t xml:space="preserve">s should send one email per writing category containing the two separate Microsoft Word documents: (1) cover sheet </w:t>
      </w:r>
      <w:r w:rsidRPr="002216F2">
        <w:rPr>
          <w:rFonts w:ascii="Times New Roman" w:hAnsi="Times New Roman" w:cs="Times New Roman"/>
          <w:sz w:val="24"/>
          <w:szCs w:val="24"/>
          <w:u w:val="single"/>
        </w:rPr>
        <w:t>with writing entry</w:t>
      </w:r>
      <w:r w:rsidRPr="003E18FB">
        <w:rPr>
          <w:rFonts w:ascii="Times New Roman" w:hAnsi="Times New Roman" w:cs="Times New Roman"/>
          <w:sz w:val="24"/>
          <w:szCs w:val="24"/>
        </w:rPr>
        <w:t xml:space="preserve"> and (2) contact information form</w:t>
      </w:r>
      <w:r w:rsidR="00C076AB">
        <w:rPr>
          <w:rFonts w:ascii="Times New Roman" w:hAnsi="Times New Roman" w:cs="Times New Roman"/>
          <w:sz w:val="24"/>
          <w:szCs w:val="24"/>
        </w:rPr>
        <w:t xml:space="preserve">, plus the entry itself, </w:t>
      </w:r>
      <w:r w:rsidRPr="003E18FB">
        <w:rPr>
          <w:rFonts w:ascii="Times New Roman" w:hAnsi="Times New Roman" w:cs="Times New Roman"/>
          <w:sz w:val="24"/>
          <w:szCs w:val="24"/>
        </w:rPr>
        <w:t xml:space="preserve"> to </w:t>
      </w:r>
      <w:hyperlink r:id="rId10" w:history="1">
        <w:r w:rsidR="00EF4423" w:rsidRPr="006B7D61">
          <w:rPr>
            <w:rStyle w:val="Hyperlink"/>
            <w:rFonts w:ascii="Times New Roman" w:hAnsi="Times New Roman" w:cs="Times New Roman"/>
            <w:sz w:val="24"/>
            <w:szCs w:val="24"/>
          </w:rPr>
          <w:t>desnational@neumann.edu</w:t>
        </w:r>
      </w:hyperlink>
      <w:r w:rsidR="00EF4423">
        <w:rPr>
          <w:rFonts w:ascii="Times New Roman" w:hAnsi="Times New Roman" w:cs="Times New Roman"/>
          <w:sz w:val="24"/>
          <w:szCs w:val="24"/>
        </w:rPr>
        <w:t xml:space="preserve"> </w:t>
      </w:r>
      <w:r w:rsidRPr="003E18FB">
        <w:rPr>
          <w:rFonts w:ascii="Times New Roman" w:hAnsi="Times New Roman" w:cs="Times New Roman"/>
          <w:sz w:val="24"/>
          <w:szCs w:val="24"/>
        </w:rPr>
        <w:t>by December 1</w:t>
      </w:r>
      <w:r w:rsidR="00A33FD3">
        <w:rPr>
          <w:rFonts w:ascii="Times New Roman" w:hAnsi="Times New Roman" w:cs="Times New Roman"/>
          <w:sz w:val="24"/>
          <w:szCs w:val="24"/>
        </w:rPr>
        <w:t>, 20</w:t>
      </w:r>
      <w:r w:rsidR="00451BAD">
        <w:rPr>
          <w:rFonts w:ascii="Times New Roman" w:hAnsi="Times New Roman" w:cs="Times New Roman"/>
          <w:sz w:val="24"/>
          <w:szCs w:val="24"/>
        </w:rPr>
        <w:t>2</w:t>
      </w:r>
      <w:r w:rsidR="00566105">
        <w:rPr>
          <w:rFonts w:ascii="Times New Roman" w:hAnsi="Times New Roman" w:cs="Times New Roman"/>
          <w:sz w:val="24"/>
          <w:szCs w:val="24"/>
        </w:rPr>
        <w:t>4</w:t>
      </w:r>
      <w:r w:rsidRPr="003E18FB">
        <w:rPr>
          <w:rFonts w:ascii="Times New Roman" w:hAnsi="Times New Roman" w:cs="Times New Roman"/>
          <w:sz w:val="24"/>
          <w:szCs w:val="24"/>
        </w:rPr>
        <w:t xml:space="preserve">.  </w:t>
      </w:r>
      <w:r w:rsidRPr="004C2116">
        <w:rPr>
          <w:rFonts w:ascii="Times New Roman" w:hAnsi="Times New Roman" w:cs="Times New Roman"/>
          <w:b/>
          <w:bCs/>
          <w:sz w:val="24"/>
          <w:szCs w:val="24"/>
        </w:rPr>
        <w:t xml:space="preserve">Only entries submitted via email from the Chapter </w:t>
      </w:r>
      <w:r w:rsidR="00C076AB" w:rsidRPr="004C2116">
        <w:rPr>
          <w:rFonts w:ascii="Times New Roman" w:hAnsi="Times New Roman" w:cs="Times New Roman"/>
          <w:b/>
          <w:bCs/>
          <w:sz w:val="24"/>
          <w:szCs w:val="24"/>
        </w:rPr>
        <w:t>Advisor</w:t>
      </w:r>
      <w:r w:rsidRPr="004C2116">
        <w:rPr>
          <w:rFonts w:ascii="Times New Roman" w:hAnsi="Times New Roman" w:cs="Times New Roman"/>
          <w:b/>
          <w:bCs/>
          <w:sz w:val="24"/>
          <w:szCs w:val="24"/>
        </w:rPr>
        <w:t xml:space="preserve"> will be accepted.</w:t>
      </w:r>
      <w:r w:rsidRPr="003E18FB">
        <w:rPr>
          <w:rFonts w:ascii="Times New Roman" w:hAnsi="Times New Roman" w:cs="Times New Roman"/>
          <w:sz w:val="24"/>
          <w:szCs w:val="24"/>
        </w:rPr>
        <w:t xml:space="preserve"> </w:t>
      </w:r>
    </w:p>
    <w:p w14:paraId="122E0B2C" w14:textId="35BECEC7" w:rsidR="003E18FB" w:rsidRPr="003E18FB" w:rsidRDefault="003E18FB" w:rsidP="00834B2D">
      <w:pPr>
        <w:spacing w:after="0" w:line="240" w:lineRule="auto"/>
        <w:rPr>
          <w:rFonts w:ascii="Times New Roman" w:eastAsia="Times New Roman" w:hAnsi="Times New Roman" w:cs="Times New Roman"/>
          <w:sz w:val="24"/>
          <w:szCs w:val="24"/>
        </w:rPr>
      </w:pPr>
      <w:r w:rsidRPr="003E18FB">
        <w:rPr>
          <w:rFonts w:ascii="Times New Roman" w:hAnsi="Times New Roman" w:cs="Times New Roman"/>
          <w:sz w:val="24"/>
          <w:szCs w:val="24"/>
        </w:rPr>
        <w:br/>
        <w:t>Final judging and the announcement of the result</w:t>
      </w:r>
      <w:r w:rsidR="004C2116">
        <w:rPr>
          <w:rFonts w:ascii="Times New Roman" w:hAnsi="Times New Roman" w:cs="Times New Roman"/>
          <w:sz w:val="24"/>
          <w:szCs w:val="24"/>
        </w:rPr>
        <w:t>s</w:t>
      </w:r>
      <w:r w:rsidRPr="003E18FB">
        <w:rPr>
          <w:rFonts w:ascii="Times New Roman" w:hAnsi="Times New Roman" w:cs="Times New Roman"/>
          <w:sz w:val="24"/>
          <w:szCs w:val="24"/>
        </w:rPr>
        <w:t xml:space="preserve"> wi</w:t>
      </w:r>
      <w:r w:rsidR="008C57E0">
        <w:rPr>
          <w:rFonts w:ascii="Times New Roman" w:hAnsi="Times New Roman" w:cs="Times New Roman"/>
          <w:sz w:val="24"/>
          <w:szCs w:val="24"/>
        </w:rPr>
        <w:t>ll take place not later than March</w:t>
      </w:r>
      <w:r w:rsidRPr="003E18FB">
        <w:rPr>
          <w:rFonts w:ascii="Times New Roman" w:hAnsi="Times New Roman" w:cs="Times New Roman"/>
          <w:sz w:val="24"/>
          <w:szCs w:val="24"/>
        </w:rPr>
        <w:t xml:space="preserve"> 1 of the following year. Winners will be notified through the office of the local chapter </w:t>
      </w:r>
      <w:r w:rsidR="00C076AB">
        <w:rPr>
          <w:rFonts w:ascii="Times New Roman" w:hAnsi="Times New Roman" w:cs="Times New Roman"/>
          <w:sz w:val="24"/>
          <w:szCs w:val="24"/>
        </w:rPr>
        <w:t>Advisor</w:t>
      </w:r>
      <w:r w:rsidRPr="003E18FB">
        <w:rPr>
          <w:rFonts w:ascii="Times New Roman" w:hAnsi="Times New Roman" w:cs="Times New Roman"/>
          <w:sz w:val="24"/>
          <w:szCs w:val="24"/>
        </w:rPr>
        <w:t xml:space="preserve">. </w:t>
      </w:r>
      <w:r w:rsidR="00834B2D" w:rsidRPr="003E18FB">
        <w:rPr>
          <w:rFonts w:ascii="Times New Roman" w:eastAsia="Times New Roman" w:hAnsi="Times New Roman" w:cs="Times New Roman"/>
          <w:sz w:val="24"/>
          <w:szCs w:val="24"/>
        </w:rPr>
        <w:t xml:space="preserve">                                                                 </w:t>
      </w:r>
    </w:p>
    <w:p w14:paraId="0B6F503C" w14:textId="77777777" w:rsidR="00D00CDB" w:rsidRPr="00D00CDB" w:rsidRDefault="00D00CDB" w:rsidP="003E18FB">
      <w:pPr>
        <w:spacing w:after="0" w:line="240" w:lineRule="auto"/>
        <w:jc w:val="right"/>
        <w:rPr>
          <w:rFonts w:ascii="Times New Roman" w:hAnsi="Times New Roman" w:cs="Times New Roman"/>
          <w:sz w:val="18"/>
          <w:szCs w:val="18"/>
        </w:rPr>
      </w:pPr>
    </w:p>
    <w:sectPr w:rsidR="00D00CDB" w:rsidRPr="00D00CDB" w:rsidSect="00CB0355">
      <w:headerReference w:type="even" r:id="rId11"/>
      <w:headerReference w:type="default" r:id="rId12"/>
      <w:footerReference w:type="even" r:id="rId13"/>
      <w:footerReference w:type="default" r:id="rId14"/>
      <w:headerReference w:type="first" r:id="rId15"/>
      <w:footerReference w:type="first" r:id="rId16"/>
      <w:pgSz w:w="12240" w:h="15840"/>
      <w:pgMar w:top="1296" w:right="1440"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5A37F" w14:textId="77777777" w:rsidR="002C4913" w:rsidRDefault="002C4913" w:rsidP="00B01402">
      <w:pPr>
        <w:spacing w:after="0" w:line="240" w:lineRule="auto"/>
      </w:pPr>
      <w:r>
        <w:separator/>
      </w:r>
    </w:p>
  </w:endnote>
  <w:endnote w:type="continuationSeparator" w:id="0">
    <w:p w14:paraId="7B658728" w14:textId="77777777" w:rsidR="002C4913" w:rsidRDefault="002C4913" w:rsidP="00B01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terbury Regular">
    <w:altName w:val="Canterbury"/>
    <w:panose1 w:val="02000504020000020004"/>
    <w:charset w:val="00"/>
    <w:family w:val="auto"/>
    <w:pitch w:val="variable"/>
    <w:sig w:usb0="80000003" w:usb1="00000000" w:usb2="00000000" w:usb3="00000000" w:csb0="00000001" w:csb1="00000000"/>
  </w:font>
  <w:font w:name="Old English Text MT">
    <w:panose1 w:val="020B0604020202020204"/>
    <w:charset w:val="4D"/>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7D4EB" w14:textId="77777777" w:rsidR="00400662" w:rsidRDefault="004006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5E59D" w14:textId="2061B4DF" w:rsidR="00663930" w:rsidRDefault="00663930" w:rsidP="00B01402">
    <w:pPr>
      <w:pStyle w:val="Footer"/>
      <w:jc w:val="right"/>
    </w:pPr>
    <w:r>
      <w:t>R</w:t>
    </w:r>
    <w:r w:rsidR="00C076AB">
      <w:t xml:space="preserve">evised September </w:t>
    </w:r>
    <w:r w:rsidR="00C076AB">
      <w:t>20</w:t>
    </w:r>
    <w:r w:rsidR="00451BAD">
      <w:t>2</w:t>
    </w:r>
    <w:r w:rsidR="00566105">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31277" w14:textId="77777777" w:rsidR="00400662" w:rsidRDefault="004006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009F9" w14:textId="77777777" w:rsidR="002C4913" w:rsidRDefault="002C4913" w:rsidP="00B01402">
      <w:pPr>
        <w:spacing w:after="0" w:line="240" w:lineRule="auto"/>
      </w:pPr>
      <w:r>
        <w:separator/>
      </w:r>
    </w:p>
  </w:footnote>
  <w:footnote w:type="continuationSeparator" w:id="0">
    <w:p w14:paraId="3904B2A5" w14:textId="77777777" w:rsidR="002C4913" w:rsidRDefault="002C4913" w:rsidP="00B014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6283B" w14:textId="77777777" w:rsidR="00400662" w:rsidRDefault="004006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CF6DB" w14:textId="77777777" w:rsidR="00400662" w:rsidRDefault="004006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5CDB6" w14:textId="77777777" w:rsidR="00400662" w:rsidRDefault="004006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131FC9"/>
    <w:multiLevelType w:val="multilevel"/>
    <w:tmpl w:val="0F78DC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0B3D88"/>
    <w:multiLevelType w:val="multilevel"/>
    <w:tmpl w:val="771609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E53A55"/>
    <w:multiLevelType w:val="multilevel"/>
    <w:tmpl w:val="026EA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AD5C68"/>
    <w:multiLevelType w:val="multilevel"/>
    <w:tmpl w:val="777A25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90700978">
    <w:abstractNumId w:val="2"/>
  </w:num>
  <w:num w:numId="2" w16cid:durableId="1876231405">
    <w:abstractNumId w:val="0"/>
  </w:num>
  <w:num w:numId="3" w16cid:durableId="473255867">
    <w:abstractNumId w:val="3"/>
  </w:num>
  <w:num w:numId="4" w16cid:durableId="685061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7715"/>
    <w:rsid w:val="00044930"/>
    <w:rsid w:val="000C1BED"/>
    <w:rsid w:val="002216F2"/>
    <w:rsid w:val="00224C61"/>
    <w:rsid w:val="002B2B38"/>
    <w:rsid w:val="002C4913"/>
    <w:rsid w:val="002C74DE"/>
    <w:rsid w:val="002D5B57"/>
    <w:rsid w:val="0033051B"/>
    <w:rsid w:val="00342307"/>
    <w:rsid w:val="003B1E41"/>
    <w:rsid w:val="003B27C8"/>
    <w:rsid w:val="003B7D11"/>
    <w:rsid w:val="003E18FB"/>
    <w:rsid w:val="00400662"/>
    <w:rsid w:val="004150D6"/>
    <w:rsid w:val="00422C4C"/>
    <w:rsid w:val="00431E65"/>
    <w:rsid w:val="00451BAD"/>
    <w:rsid w:val="004B273B"/>
    <w:rsid w:val="004C2116"/>
    <w:rsid w:val="00566105"/>
    <w:rsid w:val="005A1005"/>
    <w:rsid w:val="005E65D9"/>
    <w:rsid w:val="00610EA6"/>
    <w:rsid w:val="00631112"/>
    <w:rsid w:val="00663930"/>
    <w:rsid w:val="006A2C9B"/>
    <w:rsid w:val="006C1E1B"/>
    <w:rsid w:val="006E3081"/>
    <w:rsid w:val="006E6172"/>
    <w:rsid w:val="00730BD2"/>
    <w:rsid w:val="00777748"/>
    <w:rsid w:val="00834B2D"/>
    <w:rsid w:val="00882DC4"/>
    <w:rsid w:val="00892806"/>
    <w:rsid w:val="008A57C1"/>
    <w:rsid w:val="008A5E67"/>
    <w:rsid w:val="008C3F05"/>
    <w:rsid w:val="008C57E0"/>
    <w:rsid w:val="00985077"/>
    <w:rsid w:val="009D7715"/>
    <w:rsid w:val="009E5F4D"/>
    <w:rsid w:val="00A33FD3"/>
    <w:rsid w:val="00A93116"/>
    <w:rsid w:val="00B01402"/>
    <w:rsid w:val="00C076AB"/>
    <w:rsid w:val="00C34AF7"/>
    <w:rsid w:val="00C538D9"/>
    <w:rsid w:val="00C8295E"/>
    <w:rsid w:val="00C93992"/>
    <w:rsid w:val="00CB0355"/>
    <w:rsid w:val="00CB528A"/>
    <w:rsid w:val="00CC3D1D"/>
    <w:rsid w:val="00D00CDB"/>
    <w:rsid w:val="00D16F4F"/>
    <w:rsid w:val="00DE7D92"/>
    <w:rsid w:val="00E81DF2"/>
    <w:rsid w:val="00EF4423"/>
    <w:rsid w:val="00F851C8"/>
    <w:rsid w:val="00FD14D3"/>
    <w:rsid w:val="00FF1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54440E"/>
  <w15:docId w15:val="{F595645B-2A13-DA4F-8ED8-72DF995A3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F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7715"/>
    <w:rPr>
      <w:color w:val="0000FF"/>
      <w:u w:val="single"/>
    </w:rPr>
  </w:style>
  <w:style w:type="paragraph" w:styleId="BalloonText">
    <w:name w:val="Balloon Text"/>
    <w:basedOn w:val="Normal"/>
    <w:link w:val="BalloonTextChar"/>
    <w:uiPriority w:val="99"/>
    <w:semiHidden/>
    <w:unhideWhenUsed/>
    <w:rsid w:val="009E5F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F4D"/>
    <w:rPr>
      <w:rFonts w:ascii="Tahoma" w:hAnsi="Tahoma" w:cs="Tahoma"/>
      <w:sz w:val="16"/>
      <w:szCs w:val="16"/>
    </w:rPr>
  </w:style>
  <w:style w:type="paragraph" w:styleId="Header">
    <w:name w:val="header"/>
    <w:basedOn w:val="Normal"/>
    <w:link w:val="HeaderChar"/>
    <w:uiPriority w:val="99"/>
    <w:unhideWhenUsed/>
    <w:rsid w:val="00B01402"/>
    <w:pPr>
      <w:tabs>
        <w:tab w:val="center" w:pos="4320"/>
        <w:tab w:val="right" w:pos="8640"/>
      </w:tabs>
      <w:spacing w:after="0" w:line="240" w:lineRule="auto"/>
    </w:pPr>
  </w:style>
  <w:style w:type="character" w:customStyle="1" w:styleId="HeaderChar">
    <w:name w:val="Header Char"/>
    <w:basedOn w:val="DefaultParagraphFont"/>
    <w:link w:val="Header"/>
    <w:uiPriority w:val="99"/>
    <w:rsid w:val="00B01402"/>
  </w:style>
  <w:style w:type="paragraph" w:styleId="Footer">
    <w:name w:val="footer"/>
    <w:basedOn w:val="Normal"/>
    <w:link w:val="FooterChar"/>
    <w:uiPriority w:val="99"/>
    <w:unhideWhenUsed/>
    <w:rsid w:val="00B01402"/>
    <w:pPr>
      <w:tabs>
        <w:tab w:val="center" w:pos="4320"/>
        <w:tab w:val="right" w:pos="8640"/>
      </w:tabs>
      <w:spacing w:after="0" w:line="240" w:lineRule="auto"/>
    </w:pPr>
  </w:style>
  <w:style w:type="character" w:customStyle="1" w:styleId="FooterChar">
    <w:name w:val="Footer Char"/>
    <w:basedOn w:val="DefaultParagraphFont"/>
    <w:link w:val="Footer"/>
    <w:uiPriority w:val="99"/>
    <w:rsid w:val="00B01402"/>
  </w:style>
  <w:style w:type="character" w:styleId="UnresolvedMention">
    <w:name w:val="Unresolved Mention"/>
    <w:basedOn w:val="DefaultParagraphFont"/>
    <w:uiPriority w:val="99"/>
    <w:semiHidden/>
    <w:unhideWhenUsed/>
    <w:rsid w:val="004006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2819090">
      <w:bodyDiv w:val="1"/>
      <w:marLeft w:val="0"/>
      <w:marRight w:val="0"/>
      <w:marTop w:val="0"/>
      <w:marBottom w:val="0"/>
      <w:divBdr>
        <w:top w:val="none" w:sz="0" w:space="0" w:color="auto"/>
        <w:left w:val="none" w:sz="0" w:space="0" w:color="auto"/>
        <w:bottom w:val="none" w:sz="0" w:space="0" w:color="auto"/>
        <w:right w:val="none" w:sz="0" w:space="0" w:color="auto"/>
      </w:divBdr>
      <w:divsChild>
        <w:div w:id="1407648351">
          <w:marLeft w:val="0"/>
          <w:marRight w:val="0"/>
          <w:marTop w:val="0"/>
          <w:marBottom w:val="0"/>
          <w:divBdr>
            <w:top w:val="none" w:sz="0" w:space="0" w:color="auto"/>
            <w:left w:val="none" w:sz="0" w:space="0" w:color="auto"/>
            <w:bottom w:val="none" w:sz="0" w:space="0" w:color="auto"/>
            <w:right w:val="none" w:sz="0" w:space="0" w:color="auto"/>
          </w:divBdr>
          <w:divsChild>
            <w:div w:id="706561194">
              <w:marLeft w:val="0"/>
              <w:marRight w:val="0"/>
              <w:marTop w:val="0"/>
              <w:marBottom w:val="0"/>
              <w:divBdr>
                <w:top w:val="none" w:sz="0" w:space="0" w:color="auto"/>
                <w:left w:val="none" w:sz="0" w:space="0" w:color="auto"/>
                <w:bottom w:val="none" w:sz="0" w:space="0" w:color="auto"/>
                <w:right w:val="none" w:sz="0" w:space="0" w:color="auto"/>
              </w:divBdr>
              <w:divsChild>
                <w:div w:id="2109034676">
                  <w:marLeft w:val="0"/>
                  <w:marRight w:val="0"/>
                  <w:marTop w:val="0"/>
                  <w:marBottom w:val="0"/>
                  <w:divBdr>
                    <w:top w:val="none" w:sz="0" w:space="0" w:color="auto"/>
                    <w:left w:val="none" w:sz="0" w:space="0" w:color="auto"/>
                    <w:bottom w:val="none" w:sz="0" w:space="0" w:color="auto"/>
                    <w:right w:val="none" w:sz="0" w:space="0" w:color="auto"/>
                  </w:divBdr>
                  <w:divsChild>
                    <w:div w:id="1939555733">
                      <w:marLeft w:val="0"/>
                      <w:marRight w:val="0"/>
                      <w:marTop w:val="0"/>
                      <w:marBottom w:val="0"/>
                      <w:divBdr>
                        <w:top w:val="none" w:sz="0" w:space="0" w:color="auto"/>
                        <w:left w:val="none" w:sz="0" w:space="0" w:color="auto"/>
                        <w:bottom w:val="none" w:sz="0" w:space="0" w:color="auto"/>
                        <w:right w:val="none" w:sz="0" w:space="0" w:color="auto"/>
                      </w:divBdr>
                      <w:divsChild>
                        <w:div w:id="2140300968">
                          <w:marLeft w:val="0"/>
                          <w:marRight w:val="0"/>
                          <w:marTop w:val="0"/>
                          <w:marBottom w:val="0"/>
                          <w:divBdr>
                            <w:top w:val="none" w:sz="0" w:space="0" w:color="auto"/>
                            <w:left w:val="none" w:sz="0" w:space="0" w:color="auto"/>
                            <w:bottom w:val="none" w:sz="0" w:space="0" w:color="auto"/>
                            <w:right w:val="none" w:sz="0" w:space="0" w:color="auto"/>
                          </w:divBdr>
                          <w:divsChild>
                            <w:div w:id="145899778">
                              <w:marLeft w:val="0"/>
                              <w:marRight w:val="0"/>
                              <w:marTop w:val="0"/>
                              <w:marBottom w:val="0"/>
                              <w:divBdr>
                                <w:top w:val="none" w:sz="0" w:space="0" w:color="auto"/>
                                <w:left w:val="none" w:sz="0" w:space="0" w:color="auto"/>
                                <w:bottom w:val="none" w:sz="0" w:space="0" w:color="auto"/>
                                <w:right w:val="none" w:sz="0" w:space="0" w:color="auto"/>
                              </w:divBdr>
                              <w:divsChild>
                                <w:div w:id="1502575334">
                                  <w:marLeft w:val="0"/>
                                  <w:marRight w:val="0"/>
                                  <w:marTop w:val="0"/>
                                  <w:marBottom w:val="0"/>
                                  <w:divBdr>
                                    <w:top w:val="none" w:sz="0" w:space="0" w:color="auto"/>
                                    <w:left w:val="none" w:sz="0" w:space="0" w:color="auto"/>
                                    <w:bottom w:val="none" w:sz="0" w:space="0" w:color="auto"/>
                                    <w:right w:val="none" w:sz="0" w:space="0" w:color="auto"/>
                                  </w:divBdr>
                                  <w:divsChild>
                                    <w:div w:id="750929630">
                                      <w:marLeft w:val="0"/>
                                      <w:marRight w:val="0"/>
                                      <w:marTop w:val="0"/>
                                      <w:marBottom w:val="0"/>
                                      <w:divBdr>
                                        <w:top w:val="none" w:sz="0" w:space="0" w:color="auto"/>
                                        <w:left w:val="none" w:sz="0" w:space="0" w:color="auto"/>
                                        <w:bottom w:val="none" w:sz="0" w:space="0" w:color="auto"/>
                                        <w:right w:val="none" w:sz="0" w:space="0" w:color="auto"/>
                                      </w:divBdr>
                                      <w:divsChild>
                                        <w:div w:id="81488374">
                                          <w:marLeft w:val="0"/>
                                          <w:marRight w:val="0"/>
                                          <w:marTop w:val="0"/>
                                          <w:marBottom w:val="0"/>
                                          <w:divBdr>
                                            <w:top w:val="none" w:sz="0" w:space="0" w:color="auto"/>
                                            <w:left w:val="none" w:sz="0" w:space="0" w:color="auto"/>
                                            <w:bottom w:val="none" w:sz="0" w:space="0" w:color="auto"/>
                                            <w:right w:val="none" w:sz="0" w:space="0" w:color="auto"/>
                                          </w:divBdr>
                                          <w:divsChild>
                                            <w:div w:id="1261111350">
                                              <w:marLeft w:val="0"/>
                                              <w:marRight w:val="0"/>
                                              <w:marTop w:val="0"/>
                                              <w:marBottom w:val="0"/>
                                              <w:divBdr>
                                                <w:top w:val="none" w:sz="0" w:space="0" w:color="auto"/>
                                                <w:left w:val="none" w:sz="0" w:space="0" w:color="auto"/>
                                                <w:bottom w:val="none" w:sz="0" w:space="0" w:color="auto"/>
                                                <w:right w:val="none" w:sz="0" w:space="0" w:color="auto"/>
                                              </w:divBdr>
                                              <w:divsChild>
                                                <w:div w:id="1976445340">
                                                  <w:marLeft w:val="0"/>
                                                  <w:marRight w:val="0"/>
                                                  <w:marTop w:val="0"/>
                                                  <w:marBottom w:val="0"/>
                                                  <w:divBdr>
                                                    <w:top w:val="none" w:sz="0" w:space="0" w:color="auto"/>
                                                    <w:left w:val="none" w:sz="0" w:space="0" w:color="auto"/>
                                                    <w:bottom w:val="none" w:sz="0" w:space="0" w:color="auto"/>
                                                    <w:right w:val="none" w:sz="0" w:space="0" w:color="auto"/>
                                                  </w:divBdr>
                                                  <w:divsChild>
                                                    <w:div w:id="1804423377">
                                                      <w:marLeft w:val="0"/>
                                                      <w:marRight w:val="0"/>
                                                      <w:marTop w:val="0"/>
                                                      <w:marBottom w:val="0"/>
                                                      <w:divBdr>
                                                        <w:top w:val="none" w:sz="0" w:space="0" w:color="auto"/>
                                                        <w:left w:val="none" w:sz="0" w:space="0" w:color="auto"/>
                                                        <w:bottom w:val="none" w:sz="0" w:space="0" w:color="auto"/>
                                                        <w:right w:val="none" w:sz="0" w:space="0" w:color="auto"/>
                                                      </w:divBdr>
                                                      <w:divsChild>
                                                        <w:div w:id="1316838623">
                                                          <w:marLeft w:val="0"/>
                                                          <w:marRight w:val="0"/>
                                                          <w:marTop w:val="0"/>
                                                          <w:marBottom w:val="0"/>
                                                          <w:divBdr>
                                                            <w:top w:val="none" w:sz="0" w:space="0" w:color="auto"/>
                                                            <w:left w:val="none" w:sz="0" w:space="0" w:color="auto"/>
                                                            <w:bottom w:val="none" w:sz="0" w:space="0" w:color="auto"/>
                                                            <w:right w:val="none" w:sz="0" w:space="0" w:color="auto"/>
                                                          </w:divBdr>
                                                          <w:divsChild>
                                                            <w:div w:id="1377849345">
                                                              <w:marLeft w:val="0"/>
                                                              <w:marRight w:val="76"/>
                                                              <w:marTop w:val="0"/>
                                                              <w:marBottom w:val="76"/>
                                                              <w:divBdr>
                                                                <w:top w:val="none" w:sz="0" w:space="0" w:color="auto"/>
                                                                <w:left w:val="none" w:sz="0" w:space="0" w:color="auto"/>
                                                                <w:bottom w:val="none" w:sz="0" w:space="0" w:color="auto"/>
                                                                <w:right w:val="none" w:sz="0" w:space="0" w:color="auto"/>
                                                              </w:divBdr>
                                                              <w:divsChild>
                                                                <w:div w:id="1791588372">
                                                                  <w:marLeft w:val="0"/>
                                                                  <w:marRight w:val="0"/>
                                                                  <w:marTop w:val="0"/>
                                                                  <w:marBottom w:val="0"/>
                                                                  <w:divBdr>
                                                                    <w:top w:val="none" w:sz="0" w:space="0" w:color="auto"/>
                                                                    <w:left w:val="none" w:sz="0" w:space="0" w:color="auto"/>
                                                                    <w:bottom w:val="none" w:sz="0" w:space="0" w:color="auto"/>
                                                                    <w:right w:val="none" w:sz="0" w:space="0" w:color="auto"/>
                                                                  </w:divBdr>
                                                                  <w:divsChild>
                                                                    <w:div w:id="1344668712">
                                                                      <w:marLeft w:val="0"/>
                                                                      <w:marRight w:val="0"/>
                                                                      <w:marTop w:val="0"/>
                                                                      <w:marBottom w:val="0"/>
                                                                      <w:divBdr>
                                                                        <w:top w:val="none" w:sz="0" w:space="0" w:color="auto"/>
                                                                        <w:left w:val="none" w:sz="0" w:space="0" w:color="auto"/>
                                                                        <w:bottom w:val="none" w:sz="0" w:space="0" w:color="auto"/>
                                                                        <w:right w:val="none" w:sz="0" w:space="0" w:color="auto"/>
                                                                      </w:divBdr>
                                                                      <w:divsChild>
                                                                        <w:div w:id="2010056656">
                                                                          <w:marLeft w:val="0"/>
                                                                          <w:marRight w:val="0"/>
                                                                          <w:marTop w:val="0"/>
                                                                          <w:marBottom w:val="0"/>
                                                                          <w:divBdr>
                                                                            <w:top w:val="none" w:sz="0" w:space="0" w:color="auto"/>
                                                                            <w:left w:val="none" w:sz="0" w:space="0" w:color="auto"/>
                                                                            <w:bottom w:val="none" w:sz="0" w:space="0" w:color="auto"/>
                                                                            <w:right w:val="none" w:sz="0" w:space="0" w:color="auto"/>
                                                                          </w:divBdr>
                                                                          <w:divsChild>
                                                                            <w:div w:id="169177406">
                                                                              <w:marLeft w:val="0"/>
                                                                              <w:marRight w:val="0"/>
                                                                              <w:marTop w:val="0"/>
                                                                              <w:marBottom w:val="0"/>
                                                                              <w:divBdr>
                                                                                <w:top w:val="none" w:sz="0" w:space="0" w:color="auto"/>
                                                                                <w:left w:val="none" w:sz="0" w:space="0" w:color="auto"/>
                                                                                <w:bottom w:val="none" w:sz="0" w:space="0" w:color="auto"/>
                                                                                <w:right w:val="none" w:sz="0" w:space="0" w:color="auto"/>
                                                                              </w:divBdr>
                                                                              <w:divsChild>
                                                                                <w:div w:id="1573781888">
                                                                                  <w:marLeft w:val="0"/>
                                                                                  <w:marRight w:val="0"/>
                                                                                  <w:marTop w:val="0"/>
                                                                                  <w:marBottom w:val="0"/>
                                                                                  <w:divBdr>
                                                                                    <w:top w:val="none" w:sz="0" w:space="0" w:color="auto"/>
                                                                                    <w:left w:val="none" w:sz="0" w:space="0" w:color="auto"/>
                                                                                    <w:bottom w:val="none" w:sz="0" w:space="0" w:color="auto"/>
                                                                                    <w:right w:val="none" w:sz="0" w:space="0" w:color="auto"/>
                                                                                  </w:divBdr>
                                                                                  <w:divsChild>
                                                                                    <w:div w:id="1536426757">
                                                                                      <w:marLeft w:val="0"/>
                                                                                      <w:marRight w:val="0"/>
                                                                                      <w:marTop w:val="0"/>
                                                                                      <w:marBottom w:val="0"/>
                                                                                      <w:divBdr>
                                                                                        <w:top w:val="none" w:sz="0" w:space="0" w:color="auto"/>
                                                                                        <w:left w:val="none" w:sz="0" w:space="0" w:color="auto"/>
                                                                                        <w:bottom w:val="none" w:sz="0" w:space="0" w:color="auto"/>
                                                                                        <w:right w:val="none" w:sz="0" w:space="0" w:color="auto"/>
                                                                                      </w:divBdr>
                                                                                      <w:divsChild>
                                                                                        <w:div w:id="1252738434">
                                                                                          <w:marLeft w:val="0"/>
                                                                                          <w:marRight w:val="0"/>
                                                                                          <w:marTop w:val="0"/>
                                                                                          <w:marBottom w:val="0"/>
                                                                                          <w:divBdr>
                                                                                            <w:top w:val="none" w:sz="0" w:space="0" w:color="auto"/>
                                                                                            <w:left w:val="none" w:sz="0" w:space="0" w:color="auto"/>
                                                                                            <w:bottom w:val="none" w:sz="0" w:space="0" w:color="auto"/>
                                                                                            <w:right w:val="none" w:sz="0" w:space="0" w:color="auto"/>
                                                                                          </w:divBdr>
                                                                                        </w:div>
                                                                                        <w:div w:id="369110198">
                                                                                          <w:marLeft w:val="0"/>
                                                                                          <w:marRight w:val="0"/>
                                                                                          <w:marTop w:val="0"/>
                                                                                          <w:marBottom w:val="0"/>
                                                                                          <w:divBdr>
                                                                                            <w:top w:val="none" w:sz="0" w:space="0" w:color="auto"/>
                                                                                            <w:left w:val="none" w:sz="0" w:space="0" w:color="auto"/>
                                                                                            <w:bottom w:val="none" w:sz="0" w:space="0" w:color="auto"/>
                                                                                            <w:right w:val="none" w:sz="0" w:space="0" w:color="auto"/>
                                                                                          </w:divBdr>
                                                                                        </w:div>
                                                                                        <w:div w:id="1679304965">
                                                                                          <w:marLeft w:val="0"/>
                                                                                          <w:marRight w:val="0"/>
                                                                                          <w:marTop w:val="0"/>
                                                                                          <w:marBottom w:val="0"/>
                                                                                          <w:divBdr>
                                                                                            <w:top w:val="none" w:sz="0" w:space="0" w:color="auto"/>
                                                                                            <w:left w:val="none" w:sz="0" w:space="0" w:color="auto"/>
                                                                                            <w:bottom w:val="none" w:sz="0" w:space="0" w:color="auto"/>
                                                                                            <w:right w:val="none" w:sz="0" w:space="0" w:color="auto"/>
                                                                                          </w:divBdr>
                                                                                        </w:div>
                                                                                        <w:div w:id="1105077996">
                                                                                          <w:marLeft w:val="0"/>
                                                                                          <w:marRight w:val="0"/>
                                                                                          <w:marTop w:val="0"/>
                                                                                          <w:marBottom w:val="0"/>
                                                                                          <w:divBdr>
                                                                                            <w:top w:val="none" w:sz="0" w:space="0" w:color="auto"/>
                                                                                            <w:left w:val="none" w:sz="0" w:space="0" w:color="auto"/>
                                                                                            <w:bottom w:val="none" w:sz="0" w:space="0" w:color="auto"/>
                                                                                            <w:right w:val="none" w:sz="0" w:space="0" w:color="auto"/>
                                                                                          </w:divBdr>
                                                                                        </w:div>
                                                                                        <w:div w:id="1109466039">
                                                                                          <w:marLeft w:val="0"/>
                                                                                          <w:marRight w:val="0"/>
                                                                                          <w:marTop w:val="0"/>
                                                                                          <w:marBottom w:val="0"/>
                                                                                          <w:divBdr>
                                                                                            <w:top w:val="none" w:sz="0" w:space="0" w:color="auto"/>
                                                                                            <w:left w:val="none" w:sz="0" w:space="0" w:color="auto"/>
                                                                                            <w:bottom w:val="none" w:sz="0" w:space="0" w:color="auto"/>
                                                                                            <w:right w:val="none" w:sz="0" w:space="0" w:color="auto"/>
                                                                                          </w:divBdr>
                                                                                        </w:div>
                                                                                        <w:div w:id="1254823614">
                                                                                          <w:marLeft w:val="0"/>
                                                                                          <w:marRight w:val="0"/>
                                                                                          <w:marTop w:val="0"/>
                                                                                          <w:marBottom w:val="0"/>
                                                                                          <w:divBdr>
                                                                                            <w:top w:val="none" w:sz="0" w:space="0" w:color="auto"/>
                                                                                            <w:left w:val="none" w:sz="0" w:space="0" w:color="auto"/>
                                                                                            <w:bottom w:val="none" w:sz="0" w:space="0" w:color="auto"/>
                                                                                            <w:right w:val="none" w:sz="0" w:space="0" w:color="auto"/>
                                                                                          </w:divBdr>
                                                                                        </w:div>
                                                                                        <w:div w:id="5063170">
                                                                                          <w:marLeft w:val="0"/>
                                                                                          <w:marRight w:val="0"/>
                                                                                          <w:marTop w:val="0"/>
                                                                                          <w:marBottom w:val="0"/>
                                                                                          <w:divBdr>
                                                                                            <w:top w:val="none" w:sz="0" w:space="0" w:color="auto"/>
                                                                                            <w:left w:val="none" w:sz="0" w:space="0" w:color="auto"/>
                                                                                            <w:bottom w:val="none" w:sz="0" w:space="0" w:color="auto"/>
                                                                                            <w:right w:val="none" w:sz="0" w:space="0" w:color="auto"/>
                                                                                          </w:divBdr>
                                                                                        </w:div>
                                                                                        <w:div w:id="1455370489">
                                                                                          <w:marLeft w:val="0"/>
                                                                                          <w:marRight w:val="0"/>
                                                                                          <w:marTop w:val="0"/>
                                                                                          <w:marBottom w:val="0"/>
                                                                                          <w:divBdr>
                                                                                            <w:top w:val="none" w:sz="0" w:space="0" w:color="auto"/>
                                                                                            <w:left w:val="none" w:sz="0" w:space="0" w:color="auto"/>
                                                                                            <w:bottom w:val="none" w:sz="0" w:space="0" w:color="auto"/>
                                                                                            <w:right w:val="none" w:sz="0" w:space="0" w:color="auto"/>
                                                                                          </w:divBdr>
                                                                                        </w:div>
                                                                                        <w:div w:id="1671173617">
                                                                                          <w:marLeft w:val="0"/>
                                                                                          <w:marRight w:val="0"/>
                                                                                          <w:marTop w:val="0"/>
                                                                                          <w:marBottom w:val="0"/>
                                                                                          <w:divBdr>
                                                                                            <w:top w:val="none" w:sz="0" w:space="0" w:color="auto"/>
                                                                                            <w:left w:val="none" w:sz="0" w:space="0" w:color="auto"/>
                                                                                            <w:bottom w:val="none" w:sz="0" w:space="0" w:color="auto"/>
                                                                                            <w:right w:val="none" w:sz="0" w:space="0" w:color="auto"/>
                                                                                          </w:divBdr>
                                                                                        </w:div>
                                                                                        <w:div w:id="1464033970">
                                                                                          <w:marLeft w:val="0"/>
                                                                                          <w:marRight w:val="0"/>
                                                                                          <w:marTop w:val="0"/>
                                                                                          <w:marBottom w:val="0"/>
                                                                                          <w:divBdr>
                                                                                            <w:top w:val="none" w:sz="0" w:space="0" w:color="auto"/>
                                                                                            <w:left w:val="none" w:sz="0" w:space="0" w:color="auto"/>
                                                                                            <w:bottom w:val="none" w:sz="0" w:space="0" w:color="auto"/>
                                                                                            <w:right w:val="none" w:sz="0" w:space="0" w:color="auto"/>
                                                                                          </w:divBdr>
                                                                                        </w:div>
                                                                                        <w:div w:id="1842499070">
                                                                                          <w:marLeft w:val="0"/>
                                                                                          <w:marRight w:val="0"/>
                                                                                          <w:marTop w:val="0"/>
                                                                                          <w:marBottom w:val="0"/>
                                                                                          <w:divBdr>
                                                                                            <w:top w:val="none" w:sz="0" w:space="0" w:color="auto"/>
                                                                                            <w:left w:val="none" w:sz="0" w:space="0" w:color="auto"/>
                                                                                            <w:bottom w:val="none" w:sz="0" w:space="0" w:color="auto"/>
                                                                                            <w:right w:val="none" w:sz="0" w:space="0" w:color="auto"/>
                                                                                          </w:divBdr>
                                                                                        </w:div>
                                                                                        <w:div w:id="843859652">
                                                                                          <w:marLeft w:val="0"/>
                                                                                          <w:marRight w:val="0"/>
                                                                                          <w:marTop w:val="0"/>
                                                                                          <w:marBottom w:val="0"/>
                                                                                          <w:divBdr>
                                                                                            <w:top w:val="none" w:sz="0" w:space="0" w:color="auto"/>
                                                                                            <w:left w:val="none" w:sz="0" w:space="0" w:color="auto"/>
                                                                                            <w:bottom w:val="none" w:sz="0" w:space="0" w:color="auto"/>
                                                                                            <w:right w:val="none" w:sz="0" w:space="0" w:color="auto"/>
                                                                                          </w:divBdr>
                                                                                        </w:div>
                                                                                        <w:div w:id="1828282926">
                                                                                          <w:marLeft w:val="0"/>
                                                                                          <w:marRight w:val="0"/>
                                                                                          <w:marTop w:val="0"/>
                                                                                          <w:marBottom w:val="0"/>
                                                                                          <w:divBdr>
                                                                                            <w:top w:val="none" w:sz="0" w:space="0" w:color="auto"/>
                                                                                            <w:left w:val="none" w:sz="0" w:space="0" w:color="auto"/>
                                                                                            <w:bottom w:val="none" w:sz="0" w:space="0" w:color="auto"/>
                                                                                            <w:right w:val="none" w:sz="0" w:space="0" w:color="auto"/>
                                                                                          </w:divBdr>
                                                                                        </w:div>
                                                                                        <w:div w:id="735200412">
                                                                                          <w:marLeft w:val="0"/>
                                                                                          <w:marRight w:val="0"/>
                                                                                          <w:marTop w:val="0"/>
                                                                                          <w:marBottom w:val="0"/>
                                                                                          <w:divBdr>
                                                                                            <w:top w:val="none" w:sz="0" w:space="0" w:color="auto"/>
                                                                                            <w:left w:val="none" w:sz="0" w:space="0" w:color="auto"/>
                                                                                            <w:bottom w:val="none" w:sz="0" w:space="0" w:color="auto"/>
                                                                                            <w:right w:val="none" w:sz="0" w:space="0" w:color="auto"/>
                                                                                          </w:divBdr>
                                                                                        </w:div>
                                                                                        <w:div w:id="1131748332">
                                                                                          <w:marLeft w:val="0"/>
                                                                                          <w:marRight w:val="0"/>
                                                                                          <w:marTop w:val="0"/>
                                                                                          <w:marBottom w:val="0"/>
                                                                                          <w:divBdr>
                                                                                            <w:top w:val="none" w:sz="0" w:space="0" w:color="auto"/>
                                                                                            <w:left w:val="none" w:sz="0" w:space="0" w:color="auto"/>
                                                                                            <w:bottom w:val="none" w:sz="0" w:space="0" w:color="auto"/>
                                                                                            <w:right w:val="none" w:sz="0" w:space="0" w:color="auto"/>
                                                                                          </w:divBdr>
                                                                                        </w:div>
                                                                                        <w:div w:id="1676763534">
                                                                                          <w:marLeft w:val="0"/>
                                                                                          <w:marRight w:val="0"/>
                                                                                          <w:marTop w:val="0"/>
                                                                                          <w:marBottom w:val="0"/>
                                                                                          <w:divBdr>
                                                                                            <w:top w:val="none" w:sz="0" w:space="0" w:color="auto"/>
                                                                                            <w:left w:val="none" w:sz="0" w:space="0" w:color="auto"/>
                                                                                            <w:bottom w:val="none" w:sz="0" w:space="0" w:color="auto"/>
                                                                                            <w:right w:val="none" w:sz="0" w:space="0" w:color="auto"/>
                                                                                          </w:divBdr>
                                                                                        </w:div>
                                                                                        <w:div w:id="71659988">
                                                                                          <w:marLeft w:val="0"/>
                                                                                          <w:marRight w:val="0"/>
                                                                                          <w:marTop w:val="0"/>
                                                                                          <w:marBottom w:val="0"/>
                                                                                          <w:divBdr>
                                                                                            <w:top w:val="none" w:sz="0" w:space="0" w:color="auto"/>
                                                                                            <w:left w:val="none" w:sz="0" w:space="0" w:color="auto"/>
                                                                                            <w:bottom w:val="none" w:sz="0" w:space="0" w:color="auto"/>
                                                                                            <w:right w:val="none" w:sz="0" w:space="0" w:color="auto"/>
                                                                                          </w:divBdr>
                                                                                        </w:div>
                                                                                        <w:div w:id="670916970">
                                                                                          <w:marLeft w:val="0"/>
                                                                                          <w:marRight w:val="0"/>
                                                                                          <w:marTop w:val="0"/>
                                                                                          <w:marBottom w:val="0"/>
                                                                                          <w:divBdr>
                                                                                            <w:top w:val="none" w:sz="0" w:space="0" w:color="auto"/>
                                                                                            <w:left w:val="none" w:sz="0" w:space="0" w:color="auto"/>
                                                                                            <w:bottom w:val="none" w:sz="0" w:space="0" w:color="auto"/>
                                                                                            <w:right w:val="none" w:sz="0" w:space="0" w:color="auto"/>
                                                                                          </w:divBdr>
                                                                                        </w:div>
                                                                                        <w:div w:id="1336805123">
                                                                                          <w:marLeft w:val="0"/>
                                                                                          <w:marRight w:val="0"/>
                                                                                          <w:marTop w:val="0"/>
                                                                                          <w:marBottom w:val="0"/>
                                                                                          <w:divBdr>
                                                                                            <w:top w:val="none" w:sz="0" w:space="0" w:color="auto"/>
                                                                                            <w:left w:val="none" w:sz="0" w:space="0" w:color="auto"/>
                                                                                            <w:bottom w:val="none" w:sz="0" w:space="0" w:color="auto"/>
                                                                                            <w:right w:val="none" w:sz="0" w:space="0" w:color="auto"/>
                                                                                          </w:divBdr>
                                                                                        </w:div>
                                                                                        <w:div w:id="2050757993">
                                                                                          <w:marLeft w:val="0"/>
                                                                                          <w:marRight w:val="0"/>
                                                                                          <w:marTop w:val="0"/>
                                                                                          <w:marBottom w:val="0"/>
                                                                                          <w:divBdr>
                                                                                            <w:top w:val="none" w:sz="0" w:space="0" w:color="auto"/>
                                                                                            <w:left w:val="none" w:sz="0" w:space="0" w:color="auto"/>
                                                                                            <w:bottom w:val="none" w:sz="0" w:space="0" w:color="auto"/>
                                                                                            <w:right w:val="none" w:sz="0" w:space="0" w:color="auto"/>
                                                                                          </w:divBdr>
                                                                                        </w:div>
                                                                                        <w:div w:id="2031249685">
                                                                                          <w:marLeft w:val="0"/>
                                                                                          <w:marRight w:val="0"/>
                                                                                          <w:marTop w:val="0"/>
                                                                                          <w:marBottom w:val="0"/>
                                                                                          <w:divBdr>
                                                                                            <w:top w:val="none" w:sz="0" w:space="0" w:color="auto"/>
                                                                                            <w:left w:val="none" w:sz="0" w:space="0" w:color="auto"/>
                                                                                            <w:bottom w:val="none" w:sz="0" w:space="0" w:color="auto"/>
                                                                                            <w:right w:val="none" w:sz="0" w:space="0" w:color="auto"/>
                                                                                          </w:divBdr>
                                                                                        </w:div>
                                                                                        <w:div w:id="187192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esnational@neumann.edu" TargetMode="External"/><Relationship Id="rId4" Type="http://schemas.openxmlformats.org/officeDocument/2006/relationships/settings" Target="settings.xml"/><Relationship Id="rId9" Type="http://schemas.openxmlformats.org/officeDocument/2006/relationships/hyperlink" Target="http://www.deltaepsilonsigma.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232B29-5C14-6542-BA81-5FC322356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dc:creator>
  <cp:lastModifiedBy>Ronald Smorada</cp:lastModifiedBy>
  <cp:revision>2</cp:revision>
  <dcterms:created xsi:type="dcterms:W3CDTF">2024-09-13T16:41:00Z</dcterms:created>
  <dcterms:modified xsi:type="dcterms:W3CDTF">2024-09-13T16:41:00Z</dcterms:modified>
</cp:coreProperties>
</file>